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360" w:lineRule="auto"/>
        <w:textAlignment w:val="auto"/>
        <w:rPr>
          <w:vanish/>
          <w:sz w:val="32"/>
          <w:szCs w:val="32"/>
        </w:rPr>
      </w:pPr>
      <w:bookmarkStart w:id="0" w:name="文号头"/>
      <w:bookmarkEnd w:id="0"/>
      <w:bookmarkStart w:id="1" w:name="文号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360" w:lineRule="auto"/>
        <w:textAlignment w:val="auto"/>
        <w:rPr>
          <w:vanish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360" w:lineRule="auto"/>
        <w:textAlignment w:val="auto"/>
        <w:rPr>
          <w:vanish/>
          <w:sz w:val="32"/>
          <w:szCs w:val="32"/>
        </w:rPr>
      </w:pPr>
    </w:p>
    <w:p>
      <w:pPr>
        <w:spacing w:line="580" w:lineRule="exact"/>
        <w:jc w:val="righ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 xml:space="preserve">                </w:t>
      </w:r>
      <w:r>
        <w:rPr>
          <w:rFonts w:ascii="Times New Roman" w:hAnsi="Times New Roman" w:eastAsia="仿宋_GB2312"/>
          <w:sz w:val="32"/>
          <w:szCs w:val="32"/>
        </w:rPr>
        <w:t>【</w:t>
      </w:r>
      <w:r>
        <w:rPr>
          <w:rFonts w:hint="eastAsia" w:eastAsia="仿宋_GB2312"/>
          <w:sz w:val="32"/>
          <w:szCs w:val="32"/>
          <w:lang w:val="en-US" w:eastAsia="zh-CN"/>
        </w:rPr>
        <w:t>B</w:t>
      </w:r>
      <w:r>
        <w:rPr>
          <w:rFonts w:ascii="Times New Roman" w:hAnsi="Times New Roman" w:eastAsia="仿宋_GB2312"/>
          <w:sz w:val="32"/>
          <w:szCs w:val="32"/>
        </w:rPr>
        <w:t>】</w:t>
      </w:r>
    </w:p>
    <w:p>
      <w:pPr>
        <w:jc w:val="both"/>
        <w:rPr>
          <w:rFonts w:ascii="宋体" w:hAnsi="宋体"/>
          <w:b/>
          <w:color w:val="FF0000"/>
          <w:sz w:val="100"/>
          <w:szCs w:val="100"/>
        </w:rPr>
      </w:pPr>
      <w:r>
        <w:rPr>
          <w:rFonts w:hint="eastAsia" w:ascii="宋体" w:hAnsi="宋体"/>
          <w:b/>
          <w:color w:val="FF0000"/>
          <w:sz w:val="100"/>
          <w:szCs w:val="100"/>
        </w:rPr>
        <w:t>嘉兴市民政局文件</w:t>
      </w:r>
    </w:p>
    <w:p>
      <w:pPr>
        <w:spacing w:line="440" w:lineRule="exact"/>
        <w:rPr>
          <w:rFonts w:hint="eastAsia" w:ascii="宋体" w:hAnsi="宋体"/>
          <w:b/>
          <w:sz w:val="32"/>
          <w:szCs w:val="32"/>
        </w:rPr>
      </w:pPr>
    </w:p>
    <w:p>
      <w:pPr>
        <w:spacing w:line="580" w:lineRule="exact"/>
        <w:jc w:val="center"/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嘉政民函〔</w:t>
      </w: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0"/>
        </w:rPr>
        <w:t>〕</w:t>
      </w:r>
      <w:r>
        <w:rPr>
          <w:rFonts w:hint="eastAsia" w:ascii="仿宋_GB2312" w:eastAsia="仿宋_GB2312"/>
          <w:sz w:val="30"/>
          <w:lang w:val="en-US" w:eastAsia="zh-CN"/>
        </w:rPr>
        <w:t>1</w:t>
      </w:r>
      <w:r>
        <w:rPr>
          <w:rFonts w:hint="eastAsia" w:ascii="仿宋_GB2312" w:eastAsia="仿宋_GB2312"/>
          <w:sz w:val="30"/>
        </w:rPr>
        <w:t>号</w:t>
      </w:r>
    </w:p>
    <w:p>
      <w:pPr>
        <w:spacing w:line="580" w:lineRule="exact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122555</wp:posOffset>
                </wp:positionV>
                <wp:extent cx="5257800" cy="0"/>
                <wp:effectExtent l="0" t="13970" r="0" b="2413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.25pt;margin-top:9.65pt;height:0pt;width:414pt;z-index:251658240;mso-width-relative:page;mso-height-relative:page;" filled="f" stroked="t" coordsize="21600,21600" o:gfxdata="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BYAAABkcnMvUEsBAhQAFAAAAAgA&#10;h07iQCxaeiXTAAAACAEAAA8AAAAAAAAAAQAgAAAAOAAAAGRycy9kb3ducmV2LnhtbFBLAQIUABQA&#10;AAAIAIdO4kBmf1F+3wEAAJoDAAAOAAAAAAAAAAEAIAAAADgBAABkcnMvZTJvRG9jLnhtbFBLBQYA&#10;AAAABgAGAFkBAACJBQAAAAA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before="156" w:beforeLines="50" w:line="560" w:lineRule="exact"/>
        <w:jc w:val="center"/>
        <w:rPr>
          <w:rFonts w:hint="eastAsia" w:ascii="宋体" w:hAnsi="宋体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对市政协八届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五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次会议第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99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号提案的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答          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张代音委员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4" w:firstLineChars="200"/>
        <w:textAlignment w:val="auto"/>
        <w:rPr>
          <w:rFonts w:hint="eastAsia" w:ascii="仿宋_GB2312" w:hAnsi="仿宋_GB2312" w:eastAsia="仿宋_GB2312" w:cs="仿宋_GB2312"/>
          <w:color w:val="000000"/>
          <w:spacing w:val="6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6"/>
          <w:sz w:val="32"/>
          <w:szCs w:val="32"/>
        </w:rPr>
        <w:t>您在市</w:t>
      </w:r>
      <w:r>
        <w:rPr>
          <w:rFonts w:hint="eastAsia" w:ascii="仿宋_GB2312" w:hAnsi="仿宋_GB2312" w:eastAsia="仿宋_GB2312" w:cs="仿宋_GB2312"/>
          <w:color w:val="000000"/>
          <w:spacing w:val="6"/>
          <w:sz w:val="32"/>
          <w:szCs w:val="32"/>
          <w:lang w:eastAsia="zh-CN"/>
        </w:rPr>
        <w:t>政协</w:t>
      </w:r>
      <w:r>
        <w:rPr>
          <w:rFonts w:hint="eastAsia" w:ascii="仿宋_GB2312" w:hAnsi="仿宋_GB2312" w:eastAsia="仿宋_GB2312" w:cs="仿宋_GB2312"/>
          <w:color w:val="000000"/>
          <w:spacing w:val="6"/>
          <w:sz w:val="32"/>
          <w:szCs w:val="32"/>
        </w:rPr>
        <w:t>八届</w:t>
      </w:r>
      <w:r>
        <w:rPr>
          <w:rFonts w:hint="eastAsia" w:ascii="仿宋_GB2312" w:hAnsi="仿宋_GB2312" w:eastAsia="仿宋_GB2312" w:cs="仿宋_GB2312"/>
          <w:color w:val="000000"/>
          <w:spacing w:val="6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color w:val="000000"/>
          <w:spacing w:val="6"/>
          <w:sz w:val="32"/>
          <w:szCs w:val="32"/>
        </w:rPr>
        <w:t>次会议上提出的</w:t>
      </w:r>
      <w:r>
        <w:rPr>
          <w:rFonts w:hint="eastAsia" w:ascii="仿宋_GB2312" w:hAnsi="仿宋_GB2312" w:eastAsia="仿宋_GB2312" w:cs="仿宋_GB2312"/>
          <w:color w:val="000000"/>
          <w:spacing w:val="6"/>
          <w:sz w:val="32"/>
          <w:szCs w:val="32"/>
          <w:lang w:eastAsia="zh-CN"/>
        </w:rPr>
        <w:t>《关于提高城乡最低生活保障标准推进共同富裕的建议》</w:t>
      </w:r>
      <w:r>
        <w:rPr>
          <w:rFonts w:hint="eastAsia" w:ascii="仿宋_GB2312" w:hAnsi="仿宋_GB2312" w:eastAsia="仿宋_GB2312" w:cs="仿宋_GB2312"/>
          <w:color w:val="000000"/>
          <w:spacing w:val="6"/>
          <w:sz w:val="32"/>
          <w:szCs w:val="32"/>
        </w:rPr>
        <w:t>收悉，现答复如下</w:t>
      </w:r>
      <w:r>
        <w:rPr>
          <w:rFonts w:hint="eastAsia" w:ascii="仿宋_GB2312" w:hAnsi="仿宋_GB2312" w:eastAsia="仿宋_GB2312" w:cs="仿宋_GB2312"/>
          <w:color w:val="000000"/>
          <w:spacing w:val="6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4" w:firstLineChars="200"/>
        <w:textAlignment w:val="auto"/>
        <w:rPr>
          <w:rFonts w:hint="eastAsia" w:ascii="仿宋_GB2312" w:hAnsi="仿宋_GB2312" w:eastAsia="仿宋_GB2312" w:cs="仿宋_GB2312"/>
          <w:color w:val="000000"/>
          <w:spacing w:val="6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pacing w:val="6"/>
          <w:sz w:val="32"/>
          <w:szCs w:val="32"/>
          <w:lang w:val="en-US" w:eastAsia="zh-CN"/>
        </w:rPr>
        <w:t>一、基本情况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4" w:firstLineChars="200"/>
        <w:textAlignment w:val="auto"/>
        <w:rPr>
          <w:rFonts w:hint="eastAsia" w:ascii="仿宋_GB2312" w:hAnsi="仿宋_GB2312" w:eastAsia="仿宋_GB2312" w:cs="仿宋_GB2312"/>
          <w:color w:val="000000"/>
          <w:spacing w:val="6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6"/>
          <w:sz w:val="32"/>
          <w:szCs w:val="32"/>
          <w:lang w:val="en-US" w:eastAsia="zh-CN"/>
        </w:rPr>
        <w:t>截止2021年4月，全市共有低保户15018户 22197人（其中：支出型贫困家庭492户1457人），有低保边缘户2653户6940人，特困供养对象1448人。支出各类救助资金5729.54万元，其中最低生活保障金3932.22万元、临时救助资金195.15万元、节日临时生活补助1602.17万元。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近年来，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市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深入贯彻落实国务院《社会救助暂行办法》和《浙江省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社会救助条例》，坚持用系统理念和方法，按照托底线、救急难、可持续的要求，深化数字赋能，统筹政策制度，健全体制机制，整合资源力量，强化服务管理，依托社会“大救助”体系，兜牢民生底线，促进共同富裕，提增了困难群众的获得感、幸福感和安全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探索创新的“一键核对”系统、“一证通办”流程、“救助+社工”模式和“暖巢行动”“虚拟岗”“飞地抱团”“结对帮扶”等项目化救助经验，分别在省委《领跑者》、省政府《四单一网》、《中国改革报》、《浙江日报》上刊登，常务副省长冯飞、分管副省长王文序、嘉兴市委书记张兵和省民政厅领导分别给予批示肯定。在平湖试点的智慧大救助信息系统入选全省“观星台”优秀应用；“一键核对”、“一证通办”流程作为“最多跑一次”案例在省档案馆展存；积极推进社会救助改革创新，被民政部列为“党建+社会救助”试点市；工作经验在全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民政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会议上作交流；工作做法被《浙江民政信息》刊发；我市连续三年社会救助工作在全省考核排名第一。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4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pacing w:val="6"/>
          <w:sz w:val="32"/>
          <w:szCs w:val="32"/>
          <w:lang w:val="en-US" w:eastAsia="zh-CN"/>
        </w:rPr>
        <w:t>二、主要工作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根据《关于建立嘉兴市本级居民最低生活保障标准正常增长机制的意见》（嘉政办发〔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2006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126号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），低保标准在最低工资的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40%-50%确定或与上年度全市城乡居民人均生活消费支出挂钩。2019年我市采用最低工资的45%，确定为810元。</w:t>
      </w:r>
      <w:r>
        <w:rPr>
          <w:rFonts w:hint="eastAsia" w:ascii="仿宋_GB2312" w:hAnsi="仿宋_GB2312" w:eastAsia="仿宋_GB2312" w:cs="仿宋_GB2312"/>
          <w:strike w:val="0"/>
          <w:dstrike w:val="0"/>
          <w:color w:val="000000"/>
          <w:sz w:val="32"/>
          <w:szCs w:val="32"/>
          <w:lang w:val="en-US" w:eastAsia="zh-CN"/>
        </w:rPr>
        <w:t>由于最低工资三年未调，为加大保障力度，2020年市民政联合市财政根据实际和周边地市标准动态调整到860元/人.月。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目前低保标准为860元，在11个地市中处于第五位，确实与靠前的杭州、宁波有一定差距。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在低保金足额发放的基础上，我们积极争取财政、村集体经济、慈善等社会力量参与帮扶。如：通过“飞地报团”分红，“暖巢行动”改造住房，虚拟岗工资发放，慈善助学等方式增加低保家庭的收入。2020年据统计约2000万元，人均每月增收约100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4" w:firstLineChars="200"/>
        <w:textAlignment w:val="auto"/>
        <w:rPr>
          <w:rFonts w:hint="eastAsia" w:ascii="黑体" w:hAnsi="黑体" w:eastAsia="黑体" w:cs="黑体"/>
          <w:color w:val="000000"/>
          <w:spacing w:val="6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pacing w:val="6"/>
          <w:sz w:val="32"/>
          <w:szCs w:val="32"/>
          <w:lang w:val="en-US" w:eastAsia="zh-CN"/>
        </w:rPr>
        <w:t>三、下一步打算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下一步，我们在年内适当</w:t>
      </w:r>
      <w:r>
        <w:rPr>
          <w:rFonts w:hint="eastAsia" w:ascii="仿宋_GB2312" w:hAnsi="仿宋_GB2312" w:eastAsia="仿宋_GB2312" w:cs="仿宋_GB2312"/>
          <w:b w:val="0"/>
          <w:bCs w:val="0"/>
          <w:strike w:val="0"/>
          <w:dstrike w:val="0"/>
          <w:color w:val="000000"/>
          <w:sz w:val="32"/>
          <w:szCs w:val="32"/>
          <w:lang w:val="en-US" w:eastAsia="zh-CN"/>
        </w:rPr>
        <w:t>调增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低保标准（具体与财政协商后确定），积极打造“重要窗口”最精彩板块，推动共同富裕，力争低保标准处在全省前列。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感谢您对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社会救助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工作的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关心和支持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0" w:firstLineChars="17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嘉兴市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民政局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280" w:firstLineChars="1650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（联系人：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社会救助处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联系电话：83958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690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00" w:lineRule="exact"/>
        <w:ind w:left="780" w:leftChars="200" w:hanging="360" w:hangingChars="15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pacing w:val="-2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358140</wp:posOffset>
                </wp:positionV>
                <wp:extent cx="5619750" cy="19050"/>
                <wp:effectExtent l="0" t="7620" r="0" b="11430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true">
                          <a:off x="0" y="0"/>
                          <a:ext cx="5619750" cy="1905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1.45pt;margin-top:28.2pt;height:1.5pt;width:442.5pt;z-index:251661312;mso-width-relative:page;mso-height-relative:page;" filled="f" stroked="t" coordsize="21600,21600" o:gfxdata="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FgAAAGRycy9QSwECFAAUAAAACACHTuJAp2Z42NYAAAAHAQAADwAAAAAAAAABACAAAAA4AAAAZHJz&#10;L2Rvd25yZXYueG1sUEsBAhQAFAAAAAgAh07iQB+wqTjwAQAAsAMAAA4AAAAAAAAAAQAgAAAAOwEA&#10;AGRycy9lMm9Eb2MueG1sUEsFBgAAAAAGAAYAWQEAAJ0FAAAAAA==&#10;">
                <v:fill on="f" focussize="0,0"/>
                <v:stroke weight="1.25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eastAsia="仿宋_GB2312"/>
          <w:spacing w:val="-2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15240</wp:posOffset>
                </wp:positionV>
                <wp:extent cx="5619750" cy="0"/>
                <wp:effectExtent l="0" t="0" r="0" b="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0" cy="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.45pt;margin-top:1.2pt;height:0pt;width:442.5pt;z-index:251660288;mso-width-relative:page;mso-height-relative:page;" filled="f" stroked="t" coordsize="21600,21600" o:gfxdata="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FgAAAGRycy9QSwECFAAU&#10;AAAACACHTuJAdPZKzNMAAAAFAQAADwAAAAAAAAABACAAAAA4AAAAZHJzL2Rvd25yZXYueG1sUEsB&#10;AhQAFAAAAAgAh07iQGy3JAHkAQAAnwMAAA4AAAAAAAAAAQAgAAAAOAEAAGRycy9lMm9Eb2MueG1s&#10;UEsFBgAAAAAGAAYAWQEAAI4FAAAAAA==&#10;">
                <v:fill on="f" focussize="0,0"/>
                <v:stroke weight="1.25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eastAsia="仿宋_GB2312"/>
          <w:spacing w:val="-20"/>
          <w:sz w:val="28"/>
          <w:szCs w:val="28"/>
        </w:rPr>
        <w:t>抄送：市委办公室、市政府办公室、市政协办公室</w:t>
      </w:r>
      <w:r>
        <w:rPr>
          <w:rFonts w:hint="eastAsia" w:ascii="仿宋_GB2312" w:eastAsia="仿宋_GB2312"/>
          <w:spacing w:val="-20"/>
          <w:sz w:val="28"/>
          <w:szCs w:val="28"/>
          <w:lang w:eastAsia="zh-CN"/>
        </w:rPr>
        <w:t>，</w:t>
      </w:r>
      <w:r>
        <w:rPr>
          <w:rFonts w:hint="eastAsia" w:ascii="仿宋_GB2312" w:eastAsia="仿宋_GB2312"/>
          <w:spacing w:val="-20"/>
          <w:sz w:val="28"/>
          <w:szCs w:val="28"/>
        </w:rPr>
        <w:t>市</w:t>
      </w:r>
      <w:r>
        <w:rPr>
          <w:rFonts w:hint="eastAsia" w:ascii="仿宋_GB2312" w:eastAsia="仿宋_GB2312"/>
          <w:spacing w:val="-20"/>
          <w:sz w:val="28"/>
          <w:szCs w:val="28"/>
          <w:lang w:eastAsia="zh-CN"/>
        </w:rPr>
        <w:t>财政局。</w:t>
      </w:r>
      <w:r>
        <w:rPr>
          <w:rFonts w:hint="eastAsia" w:ascii="仿宋_GB2312" w:eastAsia="仿宋_GB2312"/>
          <w:spacing w:val="-20"/>
          <w:sz w:val="28"/>
          <w:szCs w:val="28"/>
          <w:lang w:val="en-US" w:eastAsia="zh-CN"/>
        </w:rPr>
        <w:t xml:space="preserve">  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left="0" w:leftChars="0" w:firstLine="480" w:firstLineChars="200"/>
        <w:textAlignment w:val="auto"/>
        <w:rPr>
          <w:rFonts w:hint="default" w:ascii="仿宋_GB2312" w:hAnsi="Times New Roman" w:eastAsia="仿宋_GB2312" w:cs="Times New Roman"/>
          <w:spacing w:val="-20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spacing w:val="-20"/>
          <w:kern w:val="2"/>
          <w:sz w:val="28"/>
          <w:szCs w:val="28"/>
          <w:lang w:val="en-US" w:eastAsia="zh-CN" w:bidi="ar-SA"/>
        </w:rPr>
        <w:t>嘉兴市民政局办公室                               2021年 6 月 3 日印发</w:t>
      </w:r>
      <w:bookmarkStart w:id="2" w:name="_GoBack"/>
      <w:bookmarkEnd w:id="2"/>
    </w:p>
    <w:p>
      <w:pPr>
        <w:pStyle w:val="2"/>
        <w:ind w:left="0" w:leftChars="0" w:firstLine="0" w:firstLineChars="0"/>
        <w:rPr>
          <w:rFonts w:hint="eastAsia"/>
        </w:rPr>
      </w:pPr>
      <w:r>
        <w:rPr>
          <w:rFonts w:hint="eastAsia" w:ascii="仿宋_GB2312" w:hAnsi="Times New Roman" w:eastAsia="仿宋_GB2312" w:cs="Times New Roman"/>
          <w:spacing w:val="-20"/>
          <w:kern w:val="2"/>
          <w:sz w:val="28"/>
          <w:szCs w:val="28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23495</wp:posOffset>
                </wp:positionV>
                <wp:extent cx="5619750" cy="19050"/>
                <wp:effectExtent l="0" t="7620" r="0" b="11430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true">
                          <a:off x="0" y="0"/>
                          <a:ext cx="5619750" cy="1905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2.8pt;margin-top:1.85pt;height:1.5pt;width:442.5pt;z-index:251669504;mso-width-relative:page;mso-height-relative:page;" filled="f" stroked="t" coordsize="21600,21600" o:gfxdata="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BYA&#10;AABkcnMvUEsBAhQAFAAAAAgAh07iQI4qpS/VAAAABQEAAA8AAAAAAAAAAQAgAAAAOAAAAGRycy9k&#10;b3ducmV2LnhtbFBLAQIUABQAAAAIAIdO4kAL44847wEAALADAAAOAAAAAAAAAAEAIAAAADoBAABk&#10;cnMvZTJvRG9jLnhtbFBLBQYAAAAABgAGAFkBAACbBQAAAAA=&#10;">
                <v:fill on="f" focussize="0,0"/>
                <v:stroke weight="1.25pt" color="#000000" joinstyle="round"/>
                <v:imagedata o:title=""/>
                <o:lock v:ext="edit" aspectratio="f"/>
              </v:shape>
            </w:pict>
          </mc:Fallback>
        </mc:AlternateContent>
      </w:r>
    </w:p>
    <w:sectPr>
      <w:headerReference r:id="rId3" w:type="default"/>
      <w:footerReference r:id="rId4" w:type="default"/>
      <w:footerReference r:id="rId5" w:type="even"/>
      <w:pgSz w:w="11906" w:h="16838"/>
      <w:pgMar w:top="2098" w:right="1587" w:bottom="2098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jc w:val="center"/>
      <w:rPr>
        <w:rStyle w:val="9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9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9"/>
        <w:rFonts w:ascii="宋体" w:hAnsi="宋体"/>
        <w:sz w:val="28"/>
        <w:szCs w:val="28"/>
      </w:rPr>
      <w:t>- 4 -</w:t>
    </w:r>
    <w:r>
      <w:rPr>
        <w:rFonts w:ascii="宋体" w:hAnsi="宋体"/>
        <w:sz w:val="28"/>
        <w:szCs w:val="28"/>
      </w:rPr>
      <w:fldChar w:fldCharType="end"/>
    </w:r>
  </w:p>
  <w:p>
    <w:pPr>
      <w:pStyle w:val="5"/>
      <w:ind w:right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937"/>
    <w:rsid w:val="000200DD"/>
    <w:rsid w:val="00033026"/>
    <w:rsid w:val="00055C2E"/>
    <w:rsid w:val="00075DD1"/>
    <w:rsid w:val="00077489"/>
    <w:rsid w:val="000D6FD4"/>
    <w:rsid w:val="000E0994"/>
    <w:rsid w:val="001007BA"/>
    <w:rsid w:val="00107D6E"/>
    <w:rsid w:val="00136A11"/>
    <w:rsid w:val="00143B5B"/>
    <w:rsid w:val="00151AF3"/>
    <w:rsid w:val="00161611"/>
    <w:rsid w:val="00175C3C"/>
    <w:rsid w:val="00195030"/>
    <w:rsid w:val="00195905"/>
    <w:rsid w:val="001B7985"/>
    <w:rsid w:val="001D41AF"/>
    <w:rsid w:val="001E73F6"/>
    <w:rsid w:val="001F1ABB"/>
    <w:rsid w:val="002003A8"/>
    <w:rsid w:val="00206BF0"/>
    <w:rsid w:val="00221633"/>
    <w:rsid w:val="00264904"/>
    <w:rsid w:val="00270275"/>
    <w:rsid w:val="002731A4"/>
    <w:rsid w:val="00274FFE"/>
    <w:rsid w:val="002924A6"/>
    <w:rsid w:val="002C4422"/>
    <w:rsid w:val="002C7B01"/>
    <w:rsid w:val="002D50E3"/>
    <w:rsid w:val="002E3CF7"/>
    <w:rsid w:val="003118E6"/>
    <w:rsid w:val="00326ECC"/>
    <w:rsid w:val="00381C82"/>
    <w:rsid w:val="00385F75"/>
    <w:rsid w:val="0039417F"/>
    <w:rsid w:val="003B19B5"/>
    <w:rsid w:val="003C4225"/>
    <w:rsid w:val="003C4A94"/>
    <w:rsid w:val="003D11B1"/>
    <w:rsid w:val="003F5418"/>
    <w:rsid w:val="00403CB5"/>
    <w:rsid w:val="00410584"/>
    <w:rsid w:val="004335D5"/>
    <w:rsid w:val="004458E9"/>
    <w:rsid w:val="00454CC8"/>
    <w:rsid w:val="00454EEA"/>
    <w:rsid w:val="004735A6"/>
    <w:rsid w:val="004D3596"/>
    <w:rsid w:val="004F4B79"/>
    <w:rsid w:val="004F7570"/>
    <w:rsid w:val="004F7D94"/>
    <w:rsid w:val="0051741C"/>
    <w:rsid w:val="00522507"/>
    <w:rsid w:val="00524445"/>
    <w:rsid w:val="00526C56"/>
    <w:rsid w:val="0055245E"/>
    <w:rsid w:val="005A1217"/>
    <w:rsid w:val="005A26E4"/>
    <w:rsid w:val="005A286E"/>
    <w:rsid w:val="005A6AEC"/>
    <w:rsid w:val="005C253F"/>
    <w:rsid w:val="005E0ED0"/>
    <w:rsid w:val="005E6CC1"/>
    <w:rsid w:val="005F3925"/>
    <w:rsid w:val="00601A80"/>
    <w:rsid w:val="00604CAB"/>
    <w:rsid w:val="006230BA"/>
    <w:rsid w:val="00627DB7"/>
    <w:rsid w:val="0063506C"/>
    <w:rsid w:val="00641F69"/>
    <w:rsid w:val="0065052B"/>
    <w:rsid w:val="006520FD"/>
    <w:rsid w:val="00655932"/>
    <w:rsid w:val="00664009"/>
    <w:rsid w:val="006A02D0"/>
    <w:rsid w:val="00712F52"/>
    <w:rsid w:val="007138CB"/>
    <w:rsid w:val="00733E25"/>
    <w:rsid w:val="0074001A"/>
    <w:rsid w:val="00747F98"/>
    <w:rsid w:val="007516DF"/>
    <w:rsid w:val="00763A57"/>
    <w:rsid w:val="007764D8"/>
    <w:rsid w:val="007C1773"/>
    <w:rsid w:val="007D3F09"/>
    <w:rsid w:val="007E1A85"/>
    <w:rsid w:val="008035F0"/>
    <w:rsid w:val="00837CD3"/>
    <w:rsid w:val="00850C3B"/>
    <w:rsid w:val="00885D3D"/>
    <w:rsid w:val="00886D2C"/>
    <w:rsid w:val="00891EAB"/>
    <w:rsid w:val="008935E8"/>
    <w:rsid w:val="00894859"/>
    <w:rsid w:val="008A46CD"/>
    <w:rsid w:val="008B7891"/>
    <w:rsid w:val="008C6E76"/>
    <w:rsid w:val="00933937"/>
    <w:rsid w:val="0093750B"/>
    <w:rsid w:val="009403A3"/>
    <w:rsid w:val="00962F05"/>
    <w:rsid w:val="00970FA1"/>
    <w:rsid w:val="009714DF"/>
    <w:rsid w:val="00974275"/>
    <w:rsid w:val="00974BEF"/>
    <w:rsid w:val="009869AD"/>
    <w:rsid w:val="009A162D"/>
    <w:rsid w:val="009E2DB4"/>
    <w:rsid w:val="009E3DF5"/>
    <w:rsid w:val="009F756D"/>
    <w:rsid w:val="00A1202B"/>
    <w:rsid w:val="00A13C0E"/>
    <w:rsid w:val="00A23EC6"/>
    <w:rsid w:val="00A41B92"/>
    <w:rsid w:val="00A44A4A"/>
    <w:rsid w:val="00A52512"/>
    <w:rsid w:val="00A90FA0"/>
    <w:rsid w:val="00AA4B3A"/>
    <w:rsid w:val="00AF692B"/>
    <w:rsid w:val="00B156D4"/>
    <w:rsid w:val="00B16243"/>
    <w:rsid w:val="00BF4D7D"/>
    <w:rsid w:val="00BF60D5"/>
    <w:rsid w:val="00C12D67"/>
    <w:rsid w:val="00C33F3E"/>
    <w:rsid w:val="00C355C8"/>
    <w:rsid w:val="00C36EA5"/>
    <w:rsid w:val="00C44CE4"/>
    <w:rsid w:val="00C752C3"/>
    <w:rsid w:val="00C812AA"/>
    <w:rsid w:val="00C82865"/>
    <w:rsid w:val="00C915FE"/>
    <w:rsid w:val="00CB2877"/>
    <w:rsid w:val="00CD7F0D"/>
    <w:rsid w:val="00CE5184"/>
    <w:rsid w:val="00CF0ABC"/>
    <w:rsid w:val="00D00A27"/>
    <w:rsid w:val="00D075BA"/>
    <w:rsid w:val="00D07EA6"/>
    <w:rsid w:val="00D127C0"/>
    <w:rsid w:val="00D12837"/>
    <w:rsid w:val="00D2749E"/>
    <w:rsid w:val="00D53364"/>
    <w:rsid w:val="00D61AF8"/>
    <w:rsid w:val="00DA0312"/>
    <w:rsid w:val="00DA20CC"/>
    <w:rsid w:val="00DB0442"/>
    <w:rsid w:val="00DF3AD0"/>
    <w:rsid w:val="00DF459B"/>
    <w:rsid w:val="00DF49A7"/>
    <w:rsid w:val="00E43BE5"/>
    <w:rsid w:val="00E50D21"/>
    <w:rsid w:val="00E90502"/>
    <w:rsid w:val="00EA3DEA"/>
    <w:rsid w:val="00EB4401"/>
    <w:rsid w:val="00EC0657"/>
    <w:rsid w:val="00EF4507"/>
    <w:rsid w:val="00F168AD"/>
    <w:rsid w:val="00F30151"/>
    <w:rsid w:val="00F31573"/>
    <w:rsid w:val="00F31E5A"/>
    <w:rsid w:val="00F43BAD"/>
    <w:rsid w:val="00F5101C"/>
    <w:rsid w:val="00F56C91"/>
    <w:rsid w:val="00F71803"/>
    <w:rsid w:val="00FA7DD8"/>
    <w:rsid w:val="00FD56DF"/>
    <w:rsid w:val="00FD6999"/>
    <w:rsid w:val="00FD6B67"/>
    <w:rsid w:val="00FE2B06"/>
    <w:rsid w:val="00FE2F16"/>
    <w:rsid w:val="03611CF9"/>
    <w:rsid w:val="090C4F1D"/>
    <w:rsid w:val="0DEA5A87"/>
    <w:rsid w:val="0E6B1B7F"/>
    <w:rsid w:val="15FDBEE1"/>
    <w:rsid w:val="226D00FE"/>
    <w:rsid w:val="2DED281E"/>
    <w:rsid w:val="324141DF"/>
    <w:rsid w:val="35613B2C"/>
    <w:rsid w:val="38C85F57"/>
    <w:rsid w:val="3FFCABF2"/>
    <w:rsid w:val="42343364"/>
    <w:rsid w:val="4FF708D4"/>
    <w:rsid w:val="526D6E80"/>
    <w:rsid w:val="5573E0A3"/>
    <w:rsid w:val="55E76E34"/>
    <w:rsid w:val="5A5FBC1D"/>
    <w:rsid w:val="5EFF4525"/>
    <w:rsid w:val="5F156D92"/>
    <w:rsid w:val="62F67220"/>
    <w:rsid w:val="66000BCD"/>
    <w:rsid w:val="67DBE0D9"/>
    <w:rsid w:val="67FF5D00"/>
    <w:rsid w:val="6BFD1249"/>
    <w:rsid w:val="727B0D3E"/>
    <w:rsid w:val="7455186E"/>
    <w:rsid w:val="76FA6326"/>
    <w:rsid w:val="7A69E269"/>
    <w:rsid w:val="7CDD43AE"/>
    <w:rsid w:val="ADDF0ACB"/>
    <w:rsid w:val="B73C2146"/>
    <w:rsid w:val="BE77BF2A"/>
    <w:rsid w:val="BEF9EABE"/>
    <w:rsid w:val="D6FCE70B"/>
    <w:rsid w:val="DFFB3FC5"/>
    <w:rsid w:val="F7EF61C0"/>
    <w:rsid w:val="F7FF97A7"/>
    <w:rsid w:val="FB3F4DA3"/>
    <w:rsid w:val="FEDE682A"/>
    <w:rsid w:val="FFDE8B0F"/>
    <w:rsid w:val="FFEF48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段"/>
    <w:next w:val="1"/>
    <w:qFormat/>
    <w:uiPriority w:val="99"/>
    <w:pPr>
      <w:autoSpaceDE w:val="0"/>
      <w:autoSpaceDN w:val="0"/>
      <w:adjustRightInd w:val="0"/>
      <w:snapToGrid w:val="0"/>
      <w:spacing w:line="360" w:lineRule="auto"/>
      <w:ind w:firstLine="200" w:firstLineChars="200"/>
      <w:jc w:val="both"/>
    </w:pPr>
    <w:rPr>
      <w:rFonts w:ascii="宋体" w:hAnsi="Calibri" w:eastAsia="宋体" w:cs="黑体"/>
      <w:kern w:val="0"/>
      <w:sz w:val="24"/>
      <w:szCs w:val="22"/>
      <w:lang w:val="en-US" w:eastAsia="zh-CN" w:bidi="ar-SA"/>
    </w:rPr>
  </w:style>
  <w:style w:type="paragraph" w:styleId="3">
    <w:name w:val="Body Text"/>
    <w:basedOn w:val="1"/>
    <w:qFormat/>
    <w:uiPriority w:val="0"/>
    <w:pPr>
      <w:tabs>
        <w:tab w:val="left" w:pos="3420"/>
      </w:tabs>
      <w:autoSpaceDE w:val="0"/>
      <w:autoSpaceDN w:val="0"/>
      <w:adjustRightInd w:val="0"/>
      <w:textAlignment w:val="baseline"/>
    </w:pPr>
    <w:rPr>
      <w:rFonts w:ascii="宋体"/>
      <w:sz w:val="32"/>
      <w:szCs w:val="20"/>
    </w:r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character" w:customStyle="1" w:styleId="10">
    <w:name w:val="ggbody1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嘉兴市卫生局</Company>
  <Pages>4</Pages>
  <Words>269</Words>
  <Characters>1535</Characters>
  <Lines>12</Lines>
  <Paragraphs>3</Paragraphs>
  <TotalTime>0</TotalTime>
  <ScaleCrop>false</ScaleCrop>
  <LinksUpToDate>false</LinksUpToDate>
  <CharactersWithSpaces>1801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2019-06-08T08:56:00Z</dcterms:created>
  <dc:creator>张彦</dc:creator>
  <cp:lastModifiedBy>user</cp:lastModifiedBy>
  <cp:lastPrinted>2021-06-09T08:23:00Z</cp:lastPrinted>
  <dcterms:modified xsi:type="dcterms:W3CDTF">2021-06-11T11:41:17Z</dcterms:modified>
  <dc:title>浙江省卫生厅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EB2FC3D9408C4FEF9321EEFBCA11437F</vt:lpwstr>
  </property>
</Properties>
</file>